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897" w14:textId="2071A4B4" w:rsidR="00A07DA9" w:rsidRPr="00A07DA9" w:rsidRDefault="00B74F7C" w:rsidP="00A07DA9">
      <w:pPr>
        <w:rPr>
          <w:rFonts w:ascii="Calibri" w:eastAsia="Times New Roman" w:hAnsi="Calibri" w:cs="Calibri"/>
          <w:b/>
          <w:bCs/>
          <w:color w:val="000000"/>
          <w:lang w:val="en-US" w:eastAsia="en-GB"/>
        </w:rPr>
      </w:pPr>
      <w:r>
        <w:rPr>
          <w:rFonts w:ascii="Calibri" w:eastAsia="Times New Roman" w:hAnsi="Calibri" w:cs="Calibri"/>
          <w:b/>
          <w:bCs/>
          <w:color w:val="000000"/>
          <w:lang w:val="en-US" w:eastAsia="en-GB"/>
        </w:rPr>
        <w:t>COUNTRY</w:t>
      </w:r>
      <w:r w:rsidR="00A07DA9" w:rsidRPr="00A07DA9">
        <w:rPr>
          <w:rFonts w:ascii="Calibri" w:eastAsia="Times New Roman" w:hAnsi="Calibri" w:cs="Calibri"/>
          <w:b/>
          <w:bCs/>
          <w:color w:val="000000"/>
          <w:lang w:val="en-US" w:eastAsia="en-GB"/>
        </w:rPr>
        <w:t xml:space="preserve"> A</w:t>
      </w:r>
    </w:p>
    <w:p w14:paraId="6F0E0686" w14:textId="77777777" w:rsidR="00A07DA9" w:rsidRDefault="00A07DA9" w:rsidP="00A07DA9">
      <w:pPr>
        <w:rPr>
          <w:rFonts w:ascii="Calibri" w:eastAsia="Times New Roman" w:hAnsi="Calibri" w:cs="Calibri"/>
          <w:color w:val="000000"/>
          <w:lang w:val="en-US" w:eastAsia="en-GB"/>
        </w:rPr>
      </w:pPr>
    </w:p>
    <w:tbl>
      <w:tblPr>
        <w:tblStyle w:val="TableGrid"/>
        <w:tblW w:w="4390" w:type="dxa"/>
        <w:tblLook w:val="04A0" w:firstRow="1" w:lastRow="0" w:firstColumn="1" w:lastColumn="0" w:noHBand="0" w:noVBand="1"/>
      </w:tblPr>
      <w:tblGrid>
        <w:gridCol w:w="338"/>
        <w:gridCol w:w="4052"/>
      </w:tblGrid>
      <w:tr w:rsidR="00A07DA9" w14:paraId="01465717" w14:textId="77777777" w:rsidTr="00B74F7C">
        <w:trPr>
          <w:trHeight w:val="1809"/>
        </w:trPr>
        <w:tc>
          <w:tcPr>
            <w:tcW w:w="279" w:type="dxa"/>
          </w:tcPr>
          <w:p w14:paraId="004A4533" w14:textId="3D3D039A" w:rsidR="00A07DA9" w:rsidRDefault="00A07DA9" w:rsidP="00A07DA9">
            <w:pPr>
              <w:rPr>
                <w:rFonts w:ascii="Calibri" w:eastAsia="Times New Roman" w:hAnsi="Calibri" w:cs="Calibri"/>
                <w:color w:val="000000"/>
                <w:lang w:val="en-US" w:eastAsia="en-GB"/>
              </w:rPr>
            </w:pPr>
            <w:r>
              <w:rPr>
                <w:rFonts w:ascii="Calibri" w:eastAsia="Times New Roman" w:hAnsi="Calibri" w:cs="Calibri"/>
                <w:color w:val="000000"/>
                <w:lang w:val="en-US" w:eastAsia="en-GB"/>
              </w:rPr>
              <w:t>1</w:t>
            </w:r>
          </w:p>
        </w:tc>
        <w:tc>
          <w:tcPr>
            <w:tcW w:w="4111" w:type="dxa"/>
          </w:tcPr>
          <w:p w14:paraId="3C4D6C73" w14:textId="65D39887" w:rsidR="00A07DA9" w:rsidRDefault="00A07DA9" w:rsidP="0097618E">
            <w:pPr>
              <w:spacing w:before="160" w:after="160"/>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Country A does not have a central register of beneficial ownership information, so you have to find out in which bank Unscrupul</w:t>
            </w:r>
            <w:r>
              <w:rPr>
                <w:rFonts w:ascii="Calibri" w:eastAsia="Times New Roman" w:hAnsi="Calibri" w:cs="Calibri"/>
                <w:color w:val="000000"/>
                <w:lang w:val="en-US" w:eastAsia="en-GB"/>
              </w:rPr>
              <w:t>o</w:t>
            </w:r>
            <w:r w:rsidRPr="00A07DA9">
              <w:rPr>
                <w:rFonts w:ascii="Calibri" w:eastAsia="Times New Roman" w:hAnsi="Calibri" w:cs="Calibri"/>
                <w:color w:val="000000"/>
                <w:lang w:val="en-US" w:eastAsia="en-GB"/>
              </w:rPr>
              <w:t>us LLC has an account.</w:t>
            </w:r>
          </w:p>
        </w:tc>
      </w:tr>
      <w:tr w:rsidR="00A07DA9" w14:paraId="1F1C98FF" w14:textId="77777777" w:rsidTr="00B74F7C">
        <w:tc>
          <w:tcPr>
            <w:tcW w:w="279" w:type="dxa"/>
          </w:tcPr>
          <w:p w14:paraId="0287D105" w14:textId="68C00A40" w:rsidR="00A07DA9" w:rsidRDefault="00A07DA9" w:rsidP="00A07DA9">
            <w:pPr>
              <w:rPr>
                <w:rFonts w:ascii="Calibri" w:eastAsia="Times New Roman" w:hAnsi="Calibri" w:cs="Calibri"/>
                <w:color w:val="000000"/>
                <w:lang w:val="en-US" w:eastAsia="en-GB"/>
              </w:rPr>
            </w:pPr>
            <w:r>
              <w:rPr>
                <w:rFonts w:ascii="Calibri" w:eastAsia="Times New Roman" w:hAnsi="Calibri" w:cs="Calibri"/>
                <w:color w:val="000000"/>
                <w:lang w:val="en-US" w:eastAsia="en-GB"/>
              </w:rPr>
              <w:t>2</w:t>
            </w:r>
          </w:p>
        </w:tc>
        <w:tc>
          <w:tcPr>
            <w:tcW w:w="4111" w:type="dxa"/>
          </w:tcPr>
          <w:p w14:paraId="2F6A611E" w14:textId="7DE0BE4D" w:rsidR="00A07DA9" w:rsidRDefault="00A07DA9" w:rsidP="0097618E">
            <w:pPr>
              <w:spacing w:before="160" w:after="160"/>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After, asking every bank in the country for information, and overcoming bank secrecy restrictions, 8 months later, Shay-D Bank provides you information on the Account for Unscrupu</w:t>
            </w:r>
            <w:r>
              <w:rPr>
                <w:rFonts w:ascii="Calibri" w:eastAsia="Times New Roman" w:hAnsi="Calibri" w:cs="Calibri"/>
                <w:color w:val="000000"/>
                <w:lang w:val="en-US" w:eastAsia="en-GB"/>
              </w:rPr>
              <w:t>l</w:t>
            </w:r>
            <w:r w:rsidRPr="00A07DA9">
              <w:rPr>
                <w:rFonts w:ascii="Calibri" w:eastAsia="Times New Roman" w:hAnsi="Calibri" w:cs="Calibri"/>
                <w:color w:val="000000"/>
                <w:lang w:val="en-US" w:eastAsia="en-GB"/>
              </w:rPr>
              <w:t xml:space="preserve">ous LLC. </w:t>
            </w:r>
          </w:p>
        </w:tc>
      </w:tr>
      <w:tr w:rsidR="00A07DA9" w14:paraId="1CC85187" w14:textId="77777777" w:rsidTr="00B74F7C">
        <w:tc>
          <w:tcPr>
            <w:tcW w:w="279" w:type="dxa"/>
          </w:tcPr>
          <w:p w14:paraId="000B1CBC" w14:textId="77777777" w:rsidR="00A07DA9" w:rsidRDefault="00A07DA9" w:rsidP="00A07DA9">
            <w:pPr>
              <w:rPr>
                <w:rFonts w:ascii="Calibri" w:eastAsia="Times New Roman" w:hAnsi="Calibri" w:cs="Calibri"/>
                <w:color w:val="000000"/>
                <w:lang w:val="en-US" w:eastAsia="en-GB"/>
              </w:rPr>
            </w:pPr>
            <w:r>
              <w:rPr>
                <w:rFonts w:ascii="Calibri" w:eastAsia="Times New Roman" w:hAnsi="Calibri" w:cs="Calibri"/>
                <w:color w:val="000000"/>
                <w:lang w:val="en-US" w:eastAsia="en-GB"/>
              </w:rPr>
              <w:t>3</w:t>
            </w:r>
          </w:p>
          <w:p w14:paraId="3022E848" w14:textId="483A4F90" w:rsidR="00A07DA9" w:rsidRDefault="00A07DA9" w:rsidP="00A07DA9">
            <w:pPr>
              <w:rPr>
                <w:rFonts w:ascii="Calibri" w:eastAsia="Times New Roman" w:hAnsi="Calibri" w:cs="Calibri"/>
                <w:color w:val="000000"/>
                <w:lang w:val="en-US" w:eastAsia="en-GB"/>
              </w:rPr>
            </w:pPr>
          </w:p>
        </w:tc>
        <w:tc>
          <w:tcPr>
            <w:tcW w:w="4111" w:type="dxa"/>
          </w:tcPr>
          <w:p w14:paraId="4635E613" w14:textId="5D3D0283" w:rsidR="00A07DA9" w:rsidRDefault="00A07DA9" w:rsidP="0097618E">
            <w:pPr>
              <w:spacing w:before="160" w:after="160"/>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 xml:space="preserve">Shady-D Bank tells you that the accounts have been cleared 2 months ago but you can go after the owner of the account who is…. </w:t>
            </w:r>
          </w:p>
        </w:tc>
      </w:tr>
      <w:tr w:rsidR="00A07DA9" w14:paraId="3A0226E2" w14:textId="77777777" w:rsidTr="00B74F7C">
        <w:tc>
          <w:tcPr>
            <w:tcW w:w="279" w:type="dxa"/>
          </w:tcPr>
          <w:p w14:paraId="6CD9EB08" w14:textId="68BC2B4C" w:rsidR="00A07DA9" w:rsidRDefault="00A07DA9" w:rsidP="00A07DA9">
            <w:pPr>
              <w:rPr>
                <w:rFonts w:ascii="Calibri" w:eastAsia="Times New Roman" w:hAnsi="Calibri" w:cs="Calibri"/>
                <w:color w:val="000000"/>
                <w:lang w:val="en-US" w:eastAsia="en-GB"/>
              </w:rPr>
            </w:pPr>
            <w:r>
              <w:rPr>
                <w:rFonts w:ascii="Calibri" w:eastAsia="Times New Roman" w:hAnsi="Calibri" w:cs="Calibri"/>
                <w:color w:val="000000"/>
                <w:lang w:val="en-US" w:eastAsia="en-GB"/>
              </w:rPr>
              <w:t>4</w:t>
            </w:r>
          </w:p>
        </w:tc>
        <w:tc>
          <w:tcPr>
            <w:tcW w:w="4111" w:type="dxa"/>
          </w:tcPr>
          <w:p w14:paraId="7F1A963A" w14:textId="47F7621C" w:rsidR="00A07DA9" w:rsidRDefault="00A07DA9" w:rsidP="0097618E">
            <w:pPr>
              <w:spacing w:before="160" w:after="160"/>
              <w:rPr>
                <w:rFonts w:ascii="Calibri" w:eastAsia="Times New Roman" w:hAnsi="Calibri" w:cs="Calibri"/>
                <w:color w:val="000000"/>
                <w:lang w:val="en-US" w:eastAsia="en-GB"/>
              </w:rPr>
            </w:pPr>
            <w:r>
              <w:rPr>
                <w:rFonts w:ascii="Calibri" w:eastAsia="Times New Roman" w:hAnsi="Calibri" w:cs="Calibri"/>
                <w:color w:val="000000"/>
                <w:lang w:val="en-US" w:eastAsia="en-GB"/>
              </w:rPr>
              <w:t>…</w:t>
            </w:r>
            <w:r w:rsidRPr="00A07DA9">
              <w:rPr>
                <w:rFonts w:ascii="Calibri" w:eastAsia="Times New Roman" w:hAnsi="Calibri" w:cs="Calibri"/>
                <w:color w:val="000000"/>
                <w:lang w:val="en-US" w:eastAsia="en-GB"/>
              </w:rPr>
              <w:t>Got-</w:t>
            </w:r>
            <w:proofErr w:type="spellStart"/>
            <w:r w:rsidRPr="00A07DA9">
              <w:rPr>
                <w:rFonts w:ascii="Calibri" w:eastAsia="Times New Roman" w:hAnsi="Calibri" w:cs="Calibri"/>
                <w:color w:val="000000"/>
                <w:lang w:val="en-US" w:eastAsia="en-GB"/>
              </w:rPr>
              <w:t>Ya</w:t>
            </w:r>
            <w:proofErr w:type="spellEnd"/>
            <w:r w:rsidRPr="00A07DA9">
              <w:rPr>
                <w:rFonts w:ascii="Calibri" w:eastAsia="Times New Roman" w:hAnsi="Calibri" w:cs="Calibri"/>
                <w:color w:val="000000"/>
                <w:lang w:val="en-US" w:eastAsia="en-GB"/>
              </w:rPr>
              <w:t xml:space="preserve"> LLC! No information is available on who is the owner of Got-</w:t>
            </w:r>
            <w:proofErr w:type="spellStart"/>
            <w:r w:rsidRPr="00A07DA9">
              <w:rPr>
                <w:rFonts w:ascii="Calibri" w:eastAsia="Times New Roman" w:hAnsi="Calibri" w:cs="Calibri"/>
                <w:color w:val="000000"/>
                <w:lang w:val="en-US" w:eastAsia="en-GB"/>
              </w:rPr>
              <w:t>Ya</w:t>
            </w:r>
            <w:proofErr w:type="spellEnd"/>
            <w:r w:rsidRPr="00A07DA9">
              <w:rPr>
                <w:rFonts w:ascii="Calibri" w:eastAsia="Times New Roman" w:hAnsi="Calibri" w:cs="Calibri"/>
                <w:color w:val="000000"/>
                <w:lang w:val="en-US" w:eastAsia="en-GB"/>
              </w:rPr>
              <w:t xml:space="preserve"> LLC as it is incorporated in another country, but you know the Managing Director is called Mr. Ghost. The bank only has what seems to be a fake ID for Mr. Ghost.</w:t>
            </w:r>
          </w:p>
        </w:tc>
      </w:tr>
    </w:tbl>
    <w:p w14:paraId="43A0E5F8" w14:textId="77777777" w:rsidR="00B74F7C" w:rsidRDefault="00B74F7C" w:rsidP="00B74F7C">
      <w:pPr>
        <w:rPr>
          <w:b/>
          <w:bCs/>
          <w:lang w:val="en-US"/>
        </w:rPr>
      </w:pPr>
    </w:p>
    <w:p w14:paraId="4307A5FB" w14:textId="286BACE4" w:rsidR="00B74F7C" w:rsidRDefault="00B74F7C">
      <w:pPr>
        <w:rPr>
          <w:b/>
          <w:bCs/>
          <w:lang w:val="en-US"/>
        </w:rPr>
      </w:pPr>
      <w:r w:rsidRPr="00A07DA9">
        <w:rPr>
          <w:b/>
          <w:bCs/>
          <w:lang w:val="en-US"/>
        </w:rPr>
        <w:t>COUNTRY B</w:t>
      </w:r>
    </w:p>
    <w:p w14:paraId="59773004" w14:textId="4C79F340" w:rsidR="00B74F7C" w:rsidRDefault="00B74F7C">
      <w:pPr>
        <w:rPr>
          <w:b/>
          <w:bCs/>
          <w:lang w:val="en-US"/>
        </w:rPr>
      </w:pPr>
    </w:p>
    <w:tbl>
      <w:tblPr>
        <w:tblStyle w:val="TableGrid"/>
        <w:tblW w:w="0" w:type="auto"/>
        <w:tblLook w:val="04A0" w:firstRow="1" w:lastRow="0" w:firstColumn="1" w:lastColumn="0" w:noHBand="0" w:noVBand="1"/>
      </w:tblPr>
      <w:tblGrid>
        <w:gridCol w:w="338"/>
        <w:gridCol w:w="3944"/>
      </w:tblGrid>
      <w:tr w:rsidR="00B74F7C" w14:paraId="109C1010" w14:textId="77777777" w:rsidTr="00B74F7C">
        <w:tc>
          <w:tcPr>
            <w:tcW w:w="326" w:type="dxa"/>
          </w:tcPr>
          <w:p w14:paraId="4577D049"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1</w:t>
            </w:r>
          </w:p>
        </w:tc>
        <w:tc>
          <w:tcPr>
            <w:tcW w:w="3956" w:type="dxa"/>
          </w:tcPr>
          <w:p w14:paraId="3A66B0DE" w14:textId="2D8D449B" w:rsidR="00B74F7C" w:rsidRDefault="00B74F7C" w:rsidP="0097618E">
            <w:pPr>
              <w:spacing w:before="160" w:after="160"/>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 xml:space="preserve">Country B has a register of beneficial ownership information that is open only to national law enforcement agencies. You draft an international cooperation request which takes you 5 months to get the necessary approvals. </w:t>
            </w:r>
          </w:p>
        </w:tc>
      </w:tr>
      <w:tr w:rsidR="00B74F7C" w14:paraId="5ED2A7C3" w14:textId="77777777" w:rsidTr="00B74F7C">
        <w:tc>
          <w:tcPr>
            <w:tcW w:w="326" w:type="dxa"/>
          </w:tcPr>
          <w:p w14:paraId="4E21005E"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2</w:t>
            </w:r>
          </w:p>
        </w:tc>
        <w:tc>
          <w:tcPr>
            <w:tcW w:w="3956" w:type="dxa"/>
          </w:tcPr>
          <w:p w14:paraId="4AE2187F" w14:textId="1F8DC467" w:rsidR="00B74F7C" w:rsidRDefault="00B74F7C" w:rsidP="0097618E">
            <w:pPr>
              <w:spacing w:before="160" w:after="160"/>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You’ve received a positive response from County B’s government regarding access to their beneficial ownership register. However, it is one of ma</w:t>
            </w:r>
            <w:r>
              <w:rPr>
                <w:rFonts w:ascii="Calibri" w:eastAsia="Times New Roman" w:hAnsi="Calibri" w:cs="Calibri"/>
                <w:color w:val="000000"/>
                <w:lang w:val="en-US" w:eastAsia="en-GB"/>
              </w:rPr>
              <w:t>n</w:t>
            </w:r>
            <w:r w:rsidRPr="00A07DA9">
              <w:rPr>
                <w:rFonts w:ascii="Calibri" w:eastAsia="Times New Roman" w:hAnsi="Calibri" w:cs="Calibri"/>
                <w:color w:val="000000"/>
                <w:lang w:val="en-US" w:eastAsia="en-GB"/>
              </w:rPr>
              <w:t xml:space="preserve">y </w:t>
            </w:r>
            <w:proofErr w:type="gramStart"/>
            <w:r w:rsidRPr="00A07DA9">
              <w:rPr>
                <w:rFonts w:ascii="Calibri" w:eastAsia="Times New Roman" w:hAnsi="Calibri" w:cs="Calibri"/>
                <w:color w:val="000000"/>
                <w:lang w:val="en-US" w:eastAsia="en-GB"/>
              </w:rPr>
              <w:t>request</w:t>
            </w:r>
            <w:proofErr w:type="gramEnd"/>
            <w:r w:rsidRPr="00A07DA9">
              <w:rPr>
                <w:rFonts w:ascii="Calibri" w:eastAsia="Times New Roman" w:hAnsi="Calibri" w:cs="Calibri"/>
                <w:color w:val="000000"/>
                <w:lang w:val="en-US" w:eastAsia="en-GB"/>
              </w:rPr>
              <w:t xml:space="preserve"> that need to be processed, so it will take a little time.</w:t>
            </w:r>
          </w:p>
        </w:tc>
      </w:tr>
      <w:tr w:rsidR="00B74F7C" w14:paraId="394B4E15" w14:textId="77777777" w:rsidTr="00B74F7C">
        <w:tc>
          <w:tcPr>
            <w:tcW w:w="326" w:type="dxa"/>
          </w:tcPr>
          <w:p w14:paraId="605CC6EC" w14:textId="77777777" w:rsidR="001438C7" w:rsidRDefault="001438C7" w:rsidP="008539AA">
            <w:pPr>
              <w:rPr>
                <w:rFonts w:ascii="Calibri" w:eastAsia="Times New Roman" w:hAnsi="Calibri" w:cs="Calibri"/>
                <w:color w:val="000000"/>
                <w:lang w:val="en-US" w:eastAsia="en-GB"/>
              </w:rPr>
            </w:pPr>
          </w:p>
          <w:p w14:paraId="05DEBE2E" w14:textId="77777777" w:rsidR="001438C7" w:rsidRDefault="001438C7" w:rsidP="008539AA">
            <w:pPr>
              <w:rPr>
                <w:rFonts w:ascii="Calibri" w:eastAsia="Times New Roman" w:hAnsi="Calibri" w:cs="Calibri"/>
                <w:color w:val="000000"/>
                <w:lang w:val="en-US" w:eastAsia="en-GB"/>
              </w:rPr>
            </w:pPr>
          </w:p>
          <w:p w14:paraId="527AC5B2" w14:textId="62482C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3</w:t>
            </w:r>
          </w:p>
          <w:p w14:paraId="4AFF200B" w14:textId="77777777" w:rsidR="00B74F7C" w:rsidRDefault="00B74F7C" w:rsidP="008539AA">
            <w:pPr>
              <w:rPr>
                <w:rFonts w:ascii="Calibri" w:eastAsia="Times New Roman" w:hAnsi="Calibri" w:cs="Calibri"/>
                <w:color w:val="000000"/>
                <w:lang w:val="en-US" w:eastAsia="en-GB"/>
              </w:rPr>
            </w:pPr>
          </w:p>
        </w:tc>
        <w:tc>
          <w:tcPr>
            <w:tcW w:w="3956" w:type="dxa"/>
          </w:tcPr>
          <w:p w14:paraId="387D32CB" w14:textId="6BB89866" w:rsidR="00B74F7C" w:rsidRDefault="00B74F7C" w:rsidP="008539AA">
            <w:pPr>
              <w:rPr>
                <w:rFonts w:ascii="Calibri" w:eastAsia="Times New Roman" w:hAnsi="Calibri" w:cs="Calibri"/>
                <w:color w:val="000000"/>
                <w:lang w:val="en-US" w:eastAsia="en-GB"/>
              </w:rPr>
            </w:pPr>
          </w:p>
          <w:p w14:paraId="23BB6FCD" w14:textId="68BCD0EE" w:rsidR="0097618E" w:rsidRDefault="0097618E" w:rsidP="008539AA">
            <w:pPr>
              <w:rPr>
                <w:rFonts w:ascii="Calibri" w:eastAsia="Times New Roman" w:hAnsi="Calibri" w:cs="Calibri"/>
                <w:color w:val="000000"/>
                <w:lang w:val="en-US" w:eastAsia="en-GB"/>
              </w:rPr>
            </w:pPr>
          </w:p>
          <w:p w14:paraId="2EA822EA" w14:textId="77777777" w:rsidR="0097618E" w:rsidRDefault="0097618E" w:rsidP="008539AA">
            <w:pPr>
              <w:rPr>
                <w:rFonts w:ascii="Calibri" w:eastAsia="Times New Roman" w:hAnsi="Calibri" w:cs="Calibri"/>
                <w:color w:val="000000"/>
                <w:lang w:val="en-US" w:eastAsia="en-GB"/>
              </w:rPr>
            </w:pPr>
          </w:p>
          <w:p w14:paraId="361265B2" w14:textId="77777777" w:rsidR="00B74F7C" w:rsidRDefault="00B74F7C" w:rsidP="008539AA">
            <w:pPr>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5 months later, you get access to the register for country B and find out that the real person that owns Unscrupul</w:t>
            </w:r>
            <w:r>
              <w:rPr>
                <w:rFonts w:ascii="Calibri" w:eastAsia="Times New Roman" w:hAnsi="Calibri" w:cs="Calibri"/>
                <w:color w:val="000000"/>
                <w:lang w:val="en-US" w:eastAsia="en-GB"/>
              </w:rPr>
              <w:t>o</w:t>
            </w:r>
            <w:r w:rsidRPr="00A07DA9">
              <w:rPr>
                <w:rFonts w:ascii="Calibri" w:eastAsia="Times New Roman" w:hAnsi="Calibri" w:cs="Calibri"/>
                <w:color w:val="000000"/>
                <w:lang w:val="en-US" w:eastAsia="en-GB"/>
              </w:rPr>
              <w:t>us LLC is</w:t>
            </w:r>
            <w:proofErr w:type="gramStart"/>
            <w:r w:rsidRPr="00A07DA9">
              <w:rPr>
                <w:rFonts w:ascii="Calibri" w:eastAsia="Times New Roman" w:hAnsi="Calibri" w:cs="Calibri"/>
                <w:color w:val="000000"/>
                <w:lang w:val="en-US" w:eastAsia="en-GB"/>
              </w:rPr>
              <w:t>…..</w:t>
            </w:r>
            <w:proofErr w:type="gramEnd"/>
          </w:p>
          <w:p w14:paraId="7AD4303B" w14:textId="77777777" w:rsidR="00B74F7C" w:rsidRDefault="00B74F7C" w:rsidP="008539AA">
            <w:pPr>
              <w:rPr>
                <w:rFonts w:ascii="Calibri" w:eastAsia="Times New Roman" w:hAnsi="Calibri" w:cs="Calibri"/>
                <w:color w:val="000000"/>
                <w:lang w:val="en-US" w:eastAsia="en-GB"/>
              </w:rPr>
            </w:pPr>
          </w:p>
        </w:tc>
      </w:tr>
      <w:tr w:rsidR="00B74F7C" w14:paraId="7BD109B5" w14:textId="77777777" w:rsidTr="00B74F7C">
        <w:trPr>
          <w:trHeight w:val="1687"/>
        </w:trPr>
        <w:tc>
          <w:tcPr>
            <w:tcW w:w="326" w:type="dxa"/>
          </w:tcPr>
          <w:p w14:paraId="18FF3ED8"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4</w:t>
            </w:r>
          </w:p>
        </w:tc>
        <w:tc>
          <w:tcPr>
            <w:tcW w:w="3956" w:type="dxa"/>
          </w:tcPr>
          <w:p w14:paraId="131A9553" w14:textId="77777777" w:rsidR="00B74F7C" w:rsidRDefault="00B74F7C" w:rsidP="008539AA">
            <w:pPr>
              <w:rPr>
                <w:rFonts w:ascii="Calibri" w:eastAsia="Times New Roman" w:hAnsi="Calibri" w:cs="Calibri"/>
                <w:color w:val="000000"/>
                <w:lang w:val="en-US" w:eastAsia="en-GB"/>
              </w:rPr>
            </w:pPr>
          </w:p>
          <w:p w14:paraId="7DDF551C" w14:textId="77777777" w:rsidR="00B74F7C" w:rsidRDefault="00B74F7C" w:rsidP="0097618E">
            <w:pPr>
              <w:spacing w:after="100"/>
              <w:rPr>
                <w:rFonts w:ascii="Calibri" w:eastAsia="Times New Roman" w:hAnsi="Calibri" w:cs="Calibri"/>
                <w:color w:val="000000"/>
                <w:lang w:val="en-US" w:eastAsia="en-GB"/>
              </w:rPr>
            </w:pPr>
            <w:r>
              <w:rPr>
                <w:rFonts w:ascii="Calibri" w:eastAsia="Times New Roman" w:hAnsi="Calibri" w:cs="Calibri"/>
                <w:color w:val="000000"/>
                <w:lang w:val="en-US" w:eastAsia="en-GB"/>
              </w:rPr>
              <w:t>…a</w:t>
            </w:r>
            <w:r w:rsidRPr="00A07DA9">
              <w:rPr>
                <w:rFonts w:ascii="Calibri" w:eastAsia="Times New Roman" w:hAnsi="Calibri" w:cs="Calibri"/>
                <w:color w:val="000000"/>
                <w:lang w:val="en-US" w:eastAsia="en-GB"/>
              </w:rPr>
              <w:t xml:space="preserve"> </w:t>
            </w:r>
            <w:r>
              <w:rPr>
                <w:rFonts w:ascii="Calibri" w:eastAsia="Times New Roman" w:hAnsi="Calibri" w:cs="Calibri"/>
                <w:color w:val="000000"/>
                <w:lang w:val="en-US" w:eastAsia="en-GB"/>
              </w:rPr>
              <w:t>t</w:t>
            </w:r>
            <w:r w:rsidRPr="00A07DA9">
              <w:rPr>
                <w:rFonts w:ascii="Calibri" w:eastAsia="Times New Roman" w:hAnsi="Calibri" w:cs="Calibri"/>
                <w:color w:val="000000"/>
                <w:lang w:val="en-US" w:eastAsia="en-GB"/>
              </w:rPr>
              <w:t xml:space="preserve">rust </w:t>
            </w:r>
            <w:proofErr w:type="gramStart"/>
            <w:r w:rsidRPr="00A07DA9">
              <w:rPr>
                <w:rFonts w:ascii="Calibri" w:eastAsia="Times New Roman" w:hAnsi="Calibri" w:cs="Calibri"/>
                <w:color w:val="000000"/>
                <w:lang w:val="en-US" w:eastAsia="en-GB"/>
              </w:rPr>
              <w:t>fund</w:t>
            </w:r>
            <w:proofErr w:type="gramEnd"/>
            <w:r w:rsidRPr="00A07DA9">
              <w:rPr>
                <w:rFonts w:ascii="Calibri" w:eastAsia="Times New Roman" w:hAnsi="Calibri" w:cs="Calibri"/>
                <w:color w:val="000000"/>
                <w:lang w:val="en-US" w:eastAsia="en-GB"/>
              </w:rPr>
              <w:t xml:space="preserve">! As it turns out, country B does not require to hold information on beneficial owners of trusts. </w:t>
            </w:r>
          </w:p>
        </w:tc>
      </w:tr>
    </w:tbl>
    <w:p w14:paraId="6F7DBAE5" w14:textId="77777777" w:rsidR="00B74F7C" w:rsidRDefault="00B74F7C">
      <w:pPr>
        <w:rPr>
          <w:b/>
          <w:bCs/>
          <w:lang w:val="en-US"/>
        </w:rPr>
      </w:pPr>
    </w:p>
    <w:p w14:paraId="514758F6" w14:textId="77777777" w:rsidR="00B74F7C" w:rsidRDefault="00B74F7C" w:rsidP="00B74F7C">
      <w:pPr>
        <w:rPr>
          <w:b/>
          <w:bCs/>
          <w:lang w:val="en-US"/>
        </w:rPr>
      </w:pPr>
      <w:r>
        <w:rPr>
          <w:b/>
          <w:bCs/>
          <w:lang w:val="en-US"/>
        </w:rPr>
        <w:t>COUNTRY C</w:t>
      </w:r>
    </w:p>
    <w:p w14:paraId="5F4AE290" w14:textId="77777777" w:rsidR="00B74F7C" w:rsidRDefault="00B74F7C">
      <w:pPr>
        <w:rPr>
          <w:b/>
          <w:bCs/>
          <w:lang w:val="en-US"/>
        </w:rPr>
      </w:pPr>
    </w:p>
    <w:tbl>
      <w:tblPr>
        <w:tblStyle w:val="TableGrid"/>
        <w:tblW w:w="0" w:type="auto"/>
        <w:tblLook w:val="04A0" w:firstRow="1" w:lastRow="0" w:firstColumn="1" w:lastColumn="0" w:noHBand="0" w:noVBand="1"/>
      </w:tblPr>
      <w:tblGrid>
        <w:gridCol w:w="338"/>
        <w:gridCol w:w="3827"/>
      </w:tblGrid>
      <w:tr w:rsidR="00B74F7C" w14:paraId="57B54729" w14:textId="77777777" w:rsidTr="00B74F7C">
        <w:tc>
          <w:tcPr>
            <w:tcW w:w="279" w:type="dxa"/>
          </w:tcPr>
          <w:p w14:paraId="794A4A41"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1</w:t>
            </w:r>
          </w:p>
        </w:tc>
        <w:tc>
          <w:tcPr>
            <w:tcW w:w="3827" w:type="dxa"/>
          </w:tcPr>
          <w:p w14:paraId="320FA762" w14:textId="77777777" w:rsidR="00B74F7C" w:rsidRDefault="00B74F7C" w:rsidP="008539AA">
            <w:pPr>
              <w:rPr>
                <w:rFonts w:ascii="Calibri" w:eastAsia="Times New Roman" w:hAnsi="Calibri" w:cs="Calibri"/>
                <w:color w:val="000000"/>
                <w:lang w:val="en-US" w:eastAsia="en-GB"/>
              </w:rPr>
            </w:pPr>
          </w:p>
          <w:p w14:paraId="1D95398A" w14:textId="77777777" w:rsidR="00B74F7C" w:rsidRPr="00A07DA9" w:rsidRDefault="00B74F7C" w:rsidP="008539AA">
            <w:pPr>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 xml:space="preserve">Country C has an open and freely accessible central register of beneficial ownership. The information is verified by an independent government institution and there are strict regulations on professions that establish legal entities. </w:t>
            </w:r>
          </w:p>
          <w:p w14:paraId="00CD1BEF" w14:textId="77777777" w:rsidR="00B74F7C" w:rsidRDefault="00B74F7C" w:rsidP="008539AA">
            <w:pPr>
              <w:rPr>
                <w:rFonts w:ascii="Calibri" w:eastAsia="Times New Roman" w:hAnsi="Calibri" w:cs="Calibri"/>
                <w:color w:val="000000"/>
                <w:lang w:val="en-US" w:eastAsia="en-GB"/>
              </w:rPr>
            </w:pPr>
          </w:p>
        </w:tc>
      </w:tr>
      <w:tr w:rsidR="00B74F7C" w14:paraId="0CA51758" w14:textId="77777777" w:rsidTr="00B74F7C">
        <w:tc>
          <w:tcPr>
            <w:tcW w:w="279" w:type="dxa"/>
          </w:tcPr>
          <w:p w14:paraId="6077D798"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2</w:t>
            </w:r>
          </w:p>
        </w:tc>
        <w:tc>
          <w:tcPr>
            <w:tcW w:w="3827" w:type="dxa"/>
          </w:tcPr>
          <w:p w14:paraId="7096D681" w14:textId="77777777" w:rsidR="00B74F7C" w:rsidRDefault="00B74F7C" w:rsidP="008539AA">
            <w:pPr>
              <w:rPr>
                <w:rFonts w:ascii="Calibri" w:eastAsia="Times New Roman" w:hAnsi="Calibri" w:cs="Calibri"/>
                <w:color w:val="000000"/>
                <w:lang w:val="en-US" w:eastAsia="en-GB"/>
              </w:rPr>
            </w:pPr>
          </w:p>
          <w:p w14:paraId="65B00F78" w14:textId="77777777" w:rsidR="00B74F7C" w:rsidRDefault="00B74F7C" w:rsidP="008539AA">
            <w:pPr>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You access the BO register of Country C and find out that there is a chain of 5 companies and 2 trusts that own Unscrupul</w:t>
            </w:r>
            <w:r>
              <w:rPr>
                <w:rFonts w:ascii="Calibri" w:eastAsia="Times New Roman" w:hAnsi="Calibri" w:cs="Calibri"/>
                <w:color w:val="000000"/>
                <w:lang w:val="en-US" w:eastAsia="en-GB"/>
              </w:rPr>
              <w:t>o</w:t>
            </w:r>
            <w:r w:rsidRPr="00A07DA9">
              <w:rPr>
                <w:rFonts w:ascii="Calibri" w:eastAsia="Times New Roman" w:hAnsi="Calibri" w:cs="Calibri"/>
                <w:color w:val="000000"/>
                <w:lang w:val="en-US" w:eastAsia="en-GB"/>
              </w:rPr>
              <w:t>us LLC.</w:t>
            </w:r>
          </w:p>
          <w:p w14:paraId="2E4E4B22" w14:textId="77777777" w:rsidR="00B74F7C" w:rsidRDefault="00B74F7C" w:rsidP="008539AA">
            <w:pPr>
              <w:rPr>
                <w:rFonts w:ascii="Calibri" w:eastAsia="Times New Roman" w:hAnsi="Calibri" w:cs="Calibri"/>
                <w:color w:val="000000"/>
                <w:lang w:val="en-US" w:eastAsia="en-GB"/>
              </w:rPr>
            </w:pPr>
          </w:p>
        </w:tc>
      </w:tr>
      <w:tr w:rsidR="00B74F7C" w14:paraId="5B6AB0BE" w14:textId="77777777" w:rsidTr="00B74F7C">
        <w:tc>
          <w:tcPr>
            <w:tcW w:w="279" w:type="dxa"/>
          </w:tcPr>
          <w:p w14:paraId="347D4317"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3</w:t>
            </w:r>
          </w:p>
          <w:p w14:paraId="4483A511" w14:textId="77777777" w:rsidR="00B74F7C" w:rsidRDefault="00B74F7C" w:rsidP="008539AA">
            <w:pPr>
              <w:rPr>
                <w:rFonts w:ascii="Calibri" w:eastAsia="Times New Roman" w:hAnsi="Calibri" w:cs="Calibri"/>
                <w:color w:val="000000"/>
                <w:lang w:val="en-US" w:eastAsia="en-GB"/>
              </w:rPr>
            </w:pPr>
          </w:p>
        </w:tc>
        <w:tc>
          <w:tcPr>
            <w:tcW w:w="3827" w:type="dxa"/>
          </w:tcPr>
          <w:p w14:paraId="0960639B" w14:textId="77777777" w:rsidR="00B74F7C" w:rsidRDefault="00B74F7C" w:rsidP="008539AA">
            <w:pPr>
              <w:rPr>
                <w:rFonts w:ascii="Calibri" w:eastAsia="Times New Roman" w:hAnsi="Calibri" w:cs="Calibri"/>
                <w:color w:val="000000"/>
                <w:lang w:val="en-US" w:eastAsia="en-GB"/>
              </w:rPr>
            </w:pPr>
          </w:p>
          <w:p w14:paraId="51D9F066" w14:textId="77777777" w:rsidR="00B74F7C" w:rsidRDefault="00B74F7C" w:rsidP="008539AA">
            <w:pPr>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 xml:space="preserve">You find that that the ultimate owner of all 5 companies, who controls the 5 companies and two trusts is Minister Crook! </w:t>
            </w:r>
          </w:p>
          <w:p w14:paraId="30E850A6" w14:textId="77777777" w:rsidR="00B74F7C" w:rsidRDefault="00B74F7C" w:rsidP="008539AA">
            <w:pPr>
              <w:rPr>
                <w:rFonts w:ascii="Calibri" w:eastAsia="Times New Roman" w:hAnsi="Calibri" w:cs="Calibri"/>
                <w:color w:val="000000"/>
                <w:lang w:val="en-US" w:eastAsia="en-GB"/>
              </w:rPr>
            </w:pPr>
          </w:p>
        </w:tc>
      </w:tr>
      <w:tr w:rsidR="00B74F7C" w14:paraId="566A8BD8" w14:textId="77777777" w:rsidTr="00B74F7C">
        <w:tc>
          <w:tcPr>
            <w:tcW w:w="279" w:type="dxa"/>
          </w:tcPr>
          <w:p w14:paraId="270B4AF5" w14:textId="77777777" w:rsidR="00B74F7C" w:rsidRDefault="00B74F7C" w:rsidP="008539AA">
            <w:pPr>
              <w:rPr>
                <w:rFonts w:ascii="Calibri" w:eastAsia="Times New Roman" w:hAnsi="Calibri" w:cs="Calibri"/>
                <w:color w:val="000000"/>
                <w:lang w:val="en-US" w:eastAsia="en-GB"/>
              </w:rPr>
            </w:pPr>
            <w:r>
              <w:rPr>
                <w:rFonts w:ascii="Calibri" w:eastAsia="Times New Roman" w:hAnsi="Calibri" w:cs="Calibri"/>
                <w:color w:val="000000"/>
                <w:lang w:val="en-US" w:eastAsia="en-GB"/>
              </w:rPr>
              <w:t>4</w:t>
            </w:r>
          </w:p>
        </w:tc>
        <w:tc>
          <w:tcPr>
            <w:tcW w:w="3827" w:type="dxa"/>
          </w:tcPr>
          <w:p w14:paraId="77475BFD" w14:textId="77777777" w:rsidR="00B74F7C" w:rsidRDefault="00B74F7C" w:rsidP="008539AA">
            <w:pPr>
              <w:rPr>
                <w:rFonts w:ascii="Calibri" w:eastAsia="Times New Roman" w:hAnsi="Calibri" w:cs="Calibri"/>
                <w:color w:val="000000"/>
                <w:lang w:val="en-US" w:eastAsia="en-GB"/>
              </w:rPr>
            </w:pPr>
          </w:p>
          <w:p w14:paraId="07A0E197" w14:textId="77777777" w:rsidR="00B74F7C" w:rsidRPr="00A07DA9" w:rsidRDefault="00B74F7C" w:rsidP="008539AA">
            <w:pPr>
              <w:rPr>
                <w:rFonts w:ascii="Calibri" w:eastAsia="Times New Roman" w:hAnsi="Calibri" w:cs="Calibri"/>
                <w:color w:val="000000"/>
                <w:lang w:val="en-US" w:eastAsia="en-GB"/>
              </w:rPr>
            </w:pPr>
            <w:r w:rsidRPr="00A07DA9">
              <w:rPr>
                <w:rFonts w:ascii="Calibri" w:eastAsia="Times New Roman" w:hAnsi="Calibri" w:cs="Calibri"/>
                <w:color w:val="000000"/>
                <w:lang w:val="en-US" w:eastAsia="en-GB"/>
              </w:rPr>
              <w:t xml:space="preserve">Congratulations – you have the evidence to convict Minister Crook and recover the €100 million </w:t>
            </w:r>
            <w:r>
              <w:rPr>
                <w:rFonts w:ascii="Calibri" w:eastAsia="Times New Roman" w:hAnsi="Calibri" w:cs="Calibri"/>
                <w:color w:val="000000"/>
                <w:lang w:val="en-US" w:eastAsia="en-GB"/>
              </w:rPr>
              <w:t xml:space="preserve">that were </w:t>
            </w:r>
            <w:r w:rsidRPr="00A07DA9">
              <w:rPr>
                <w:rFonts w:ascii="Calibri" w:eastAsia="Times New Roman" w:hAnsi="Calibri" w:cs="Calibri"/>
                <w:color w:val="000000"/>
                <w:lang w:val="en-US" w:eastAsia="en-GB"/>
              </w:rPr>
              <w:t>embezzled.</w:t>
            </w:r>
          </w:p>
          <w:p w14:paraId="41FB07E4" w14:textId="77777777" w:rsidR="00B74F7C" w:rsidRDefault="00B74F7C" w:rsidP="008539AA">
            <w:pPr>
              <w:rPr>
                <w:rFonts w:ascii="Calibri" w:eastAsia="Times New Roman" w:hAnsi="Calibri" w:cs="Calibri"/>
                <w:color w:val="000000"/>
                <w:lang w:val="en-US" w:eastAsia="en-GB"/>
              </w:rPr>
            </w:pPr>
          </w:p>
        </w:tc>
      </w:tr>
    </w:tbl>
    <w:p w14:paraId="04CD0961" w14:textId="3696E3A2" w:rsidR="00A07DA9" w:rsidRPr="00B74F7C" w:rsidRDefault="00B74F7C">
      <w:pPr>
        <w:rPr>
          <w:b/>
          <w:bCs/>
          <w:color w:val="FFFFFF" w:themeColor="background1"/>
          <w:sz w:val="11"/>
          <w:szCs w:val="11"/>
          <w:lang w:val="en-US"/>
        </w:rPr>
      </w:pPr>
      <w:r w:rsidRPr="00B74F7C">
        <w:rPr>
          <w:b/>
          <w:bCs/>
          <w:color w:val="FFFFFF" w:themeColor="background1"/>
          <w:sz w:val="11"/>
          <w:szCs w:val="11"/>
          <w:lang w:val="en-US"/>
        </w:rPr>
        <w:t>.</w:t>
      </w:r>
    </w:p>
    <w:p w14:paraId="5D30FD26" w14:textId="3B6C7731" w:rsidR="00A07DA9" w:rsidRDefault="00A07DA9">
      <w:pPr>
        <w:rPr>
          <w:b/>
          <w:bCs/>
          <w:lang w:val="en-US"/>
        </w:rPr>
      </w:pPr>
    </w:p>
    <w:p w14:paraId="27430898" w14:textId="77777777" w:rsidR="00A07DA9" w:rsidRDefault="00A07DA9" w:rsidP="00A07DA9">
      <w:pPr>
        <w:rPr>
          <w:rFonts w:ascii="Calibri" w:eastAsia="Times New Roman" w:hAnsi="Calibri" w:cs="Calibri"/>
          <w:color w:val="000000"/>
          <w:lang w:val="en-US" w:eastAsia="en-GB"/>
        </w:rPr>
      </w:pPr>
    </w:p>
    <w:p w14:paraId="0730EFFD" w14:textId="77777777" w:rsidR="00A07DA9" w:rsidRDefault="00A07DA9" w:rsidP="00A07DA9">
      <w:pPr>
        <w:rPr>
          <w:rFonts w:ascii="Calibri" w:eastAsia="Times New Roman" w:hAnsi="Calibri" w:cs="Calibri"/>
          <w:color w:val="000000"/>
          <w:lang w:val="en-US" w:eastAsia="en-GB"/>
        </w:rPr>
      </w:pPr>
    </w:p>
    <w:p w14:paraId="23AF00FA" w14:textId="77777777" w:rsidR="00A07DA9" w:rsidRPr="00A07DA9" w:rsidRDefault="00A07DA9">
      <w:pPr>
        <w:rPr>
          <w:b/>
          <w:bCs/>
          <w:lang w:val="en-US"/>
        </w:rPr>
      </w:pPr>
      <w:bookmarkStart w:id="0" w:name="_GoBack"/>
      <w:bookmarkEnd w:id="0"/>
    </w:p>
    <w:sectPr w:rsidR="00A07DA9" w:rsidRPr="00A07DA9" w:rsidSect="00B74F7C">
      <w:pgSz w:w="11900" w:h="16840"/>
      <w:pgMar w:top="1304" w:right="1304" w:bottom="1304" w:left="130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A9"/>
    <w:rsid w:val="001438C7"/>
    <w:rsid w:val="002D3DFA"/>
    <w:rsid w:val="006D7A56"/>
    <w:rsid w:val="00960B86"/>
    <w:rsid w:val="0097618E"/>
    <w:rsid w:val="009C79F8"/>
    <w:rsid w:val="00A07DA9"/>
    <w:rsid w:val="00B365C8"/>
    <w:rsid w:val="00B74F7C"/>
    <w:rsid w:val="00F27A49"/>
    <w:rsid w:val="00FC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798E6"/>
  <w15:chartTrackingRefBased/>
  <w15:docId w15:val="{A94D3C7E-FA30-B44C-80E4-727CB710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8264">
      <w:bodyDiv w:val="1"/>
      <w:marLeft w:val="0"/>
      <w:marRight w:val="0"/>
      <w:marTop w:val="0"/>
      <w:marBottom w:val="0"/>
      <w:divBdr>
        <w:top w:val="none" w:sz="0" w:space="0" w:color="auto"/>
        <w:left w:val="none" w:sz="0" w:space="0" w:color="auto"/>
        <w:bottom w:val="none" w:sz="0" w:space="0" w:color="auto"/>
        <w:right w:val="none" w:sz="0" w:space="0" w:color="auto"/>
      </w:divBdr>
    </w:div>
    <w:div w:id="375662896">
      <w:bodyDiv w:val="1"/>
      <w:marLeft w:val="0"/>
      <w:marRight w:val="0"/>
      <w:marTop w:val="0"/>
      <w:marBottom w:val="0"/>
      <w:divBdr>
        <w:top w:val="none" w:sz="0" w:space="0" w:color="auto"/>
        <w:left w:val="none" w:sz="0" w:space="0" w:color="auto"/>
        <w:bottom w:val="none" w:sz="0" w:space="0" w:color="auto"/>
        <w:right w:val="none" w:sz="0" w:space="0" w:color="auto"/>
      </w:divBdr>
    </w:div>
    <w:div w:id="575940958">
      <w:bodyDiv w:val="1"/>
      <w:marLeft w:val="0"/>
      <w:marRight w:val="0"/>
      <w:marTop w:val="0"/>
      <w:marBottom w:val="0"/>
      <w:divBdr>
        <w:top w:val="none" w:sz="0" w:space="0" w:color="auto"/>
        <w:left w:val="none" w:sz="0" w:space="0" w:color="auto"/>
        <w:bottom w:val="none" w:sz="0" w:space="0" w:color="auto"/>
        <w:right w:val="none" w:sz="0" w:space="0" w:color="auto"/>
      </w:divBdr>
    </w:div>
    <w:div w:id="612253364">
      <w:bodyDiv w:val="1"/>
      <w:marLeft w:val="0"/>
      <w:marRight w:val="0"/>
      <w:marTop w:val="0"/>
      <w:marBottom w:val="0"/>
      <w:divBdr>
        <w:top w:val="none" w:sz="0" w:space="0" w:color="auto"/>
        <w:left w:val="none" w:sz="0" w:space="0" w:color="auto"/>
        <w:bottom w:val="none" w:sz="0" w:space="0" w:color="auto"/>
        <w:right w:val="none" w:sz="0" w:space="0" w:color="auto"/>
      </w:divBdr>
    </w:div>
    <w:div w:id="766465139">
      <w:bodyDiv w:val="1"/>
      <w:marLeft w:val="0"/>
      <w:marRight w:val="0"/>
      <w:marTop w:val="0"/>
      <w:marBottom w:val="0"/>
      <w:divBdr>
        <w:top w:val="none" w:sz="0" w:space="0" w:color="auto"/>
        <w:left w:val="none" w:sz="0" w:space="0" w:color="auto"/>
        <w:bottom w:val="none" w:sz="0" w:space="0" w:color="auto"/>
        <w:right w:val="none" w:sz="0" w:space="0" w:color="auto"/>
      </w:divBdr>
    </w:div>
    <w:div w:id="810831385">
      <w:bodyDiv w:val="1"/>
      <w:marLeft w:val="0"/>
      <w:marRight w:val="0"/>
      <w:marTop w:val="0"/>
      <w:marBottom w:val="0"/>
      <w:divBdr>
        <w:top w:val="none" w:sz="0" w:space="0" w:color="auto"/>
        <w:left w:val="none" w:sz="0" w:space="0" w:color="auto"/>
        <w:bottom w:val="none" w:sz="0" w:space="0" w:color="auto"/>
        <w:right w:val="none" w:sz="0" w:space="0" w:color="auto"/>
      </w:divBdr>
    </w:div>
    <w:div w:id="1485390597">
      <w:bodyDiv w:val="1"/>
      <w:marLeft w:val="0"/>
      <w:marRight w:val="0"/>
      <w:marTop w:val="0"/>
      <w:marBottom w:val="0"/>
      <w:divBdr>
        <w:top w:val="none" w:sz="0" w:space="0" w:color="auto"/>
        <w:left w:val="none" w:sz="0" w:space="0" w:color="auto"/>
        <w:bottom w:val="none" w:sz="0" w:space="0" w:color="auto"/>
        <w:right w:val="none" w:sz="0" w:space="0" w:color="auto"/>
      </w:divBdr>
    </w:div>
    <w:div w:id="1575551970">
      <w:bodyDiv w:val="1"/>
      <w:marLeft w:val="0"/>
      <w:marRight w:val="0"/>
      <w:marTop w:val="0"/>
      <w:marBottom w:val="0"/>
      <w:divBdr>
        <w:top w:val="none" w:sz="0" w:space="0" w:color="auto"/>
        <w:left w:val="none" w:sz="0" w:space="0" w:color="auto"/>
        <w:bottom w:val="none" w:sz="0" w:space="0" w:color="auto"/>
        <w:right w:val="none" w:sz="0" w:space="0" w:color="auto"/>
      </w:divBdr>
    </w:div>
    <w:div w:id="1807314691">
      <w:bodyDiv w:val="1"/>
      <w:marLeft w:val="0"/>
      <w:marRight w:val="0"/>
      <w:marTop w:val="0"/>
      <w:marBottom w:val="0"/>
      <w:divBdr>
        <w:top w:val="none" w:sz="0" w:space="0" w:color="auto"/>
        <w:left w:val="none" w:sz="0" w:space="0" w:color="auto"/>
        <w:bottom w:val="none" w:sz="0" w:space="0" w:color="auto"/>
        <w:right w:val="none" w:sz="0" w:space="0" w:color="auto"/>
      </w:divBdr>
    </w:div>
    <w:div w:id="2052339779">
      <w:bodyDiv w:val="1"/>
      <w:marLeft w:val="0"/>
      <w:marRight w:val="0"/>
      <w:marTop w:val="0"/>
      <w:marBottom w:val="0"/>
      <w:divBdr>
        <w:top w:val="none" w:sz="0" w:space="0" w:color="auto"/>
        <w:left w:val="none" w:sz="0" w:space="0" w:color="auto"/>
        <w:bottom w:val="none" w:sz="0" w:space="0" w:color="auto"/>
        <w:right w:val="none" w:sz="0" w:space="0" w:color="auto"/>
      </w:divBdr>
    </w:div>
    <w:div w:id="2130783806">
      <w:bodyDiv w:val="1"/>
      <w:marLeft w:val="0"/>
      <w:marRight w:val="0"/>
      <w:marTop w:val="0"/>
      <w:marBottom w:val="0"/>
      <w:divBdr>
        <w:top w:val="none" w:sz="0" w:space="0" w:color="auto"/>
        <w:left w:val="none" w:sz="0" w:space="0" w:color="auto"/>
        <w:bottom w:val="none" w:sz="0" w:space="0" w:color="auto"/>
        <w:right w:val="none" w:sz="0" w:space="0" w:color="auto"/>
      </w:divBdr>
    </w:div>
    <w:div w:id="21433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2020-01-13T12:53:00Z</cp:lastPrinted>
  <dcterms:created xsi:type="dcterms:W3CDTF">2020-01-13T11:23:00Z</dcterms:created>
  <dcterms:modified xsi:type="dcterms:W3CDTF">2020-01-13T13:10:00Z</dcterms:modified>
</cp:coreProperties>
</file>